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1D" w:rsidRPr="005E79C5" w:rsidRDefault="003C711D" w:rsidP="005E79C5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5E79C5">
        <w:rPr>
          <w:rFonts w:hAnsi="宋体" w:cs="宋体" w:hint="eastAsia"/>
          <w:b/>
          <w:sz w:val="44"/>
          <w:szCs w:val="44"/>
        </w:rPr>
        <w:t>供销合作社发展的新阶段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中国供销合作社在解放战争时期开始建立，新中国诞生后适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应农业合作化的需要大量发展。从此，它在全国范围内建成了</w:t>
      </w:r>
      <w:proofErr w:type="gramStart"/>
      <w:r w:rsidRPr="003C711D">
        <w:rPr>
          <w:rFonts w:hAnsi="宋体" w:cs="宋体" w:hint="eastAsia"/>
        </w:rPr>
        <w:t>庞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大的供销合作社系统。它通过推销农民的农副产品、供应农民生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产资料</w:t>
      </w:r>
      <w:proofErr w:type="gramEnd"/>
      <w:r w:rsidRPr="003C711D">
        <w:rPr>
          <w:rFonts w:hAnsi="宋体" w:cs="宋体" w:hint="eastAsia"/>
        </w:rPr>
        <w:t>和生活资料，促进农业生产的发展，提高农民的物质文化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生活水平，实现农村合作化，发挥了巨大的作用。在50年代中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期，全国供销合作社蓬勃发展。但是，传统的社会主义经济管理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体制强调计划管理，忽略市场调节，供销合作社不过是把农民经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济纳入国家计划轨道的工具。几十年来，它随着国家对农民经济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的计划管理方式的变化而变化、曲折反复，几经沧桑，长期在困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难中奋斗。改革、开放以来，整个国民经济在放开、搞活的总方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针下，社会主义商品经济日趋繁荣。供销合作社面对新的形势，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起初不适应，困难重重，亏损严重，继而冲破旧体制的条条框框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束缚，投入国内外商品市场，在竞争中寻求发展。正是这样，供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销合作社正在进入一个新的发展阶段。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在严格的计划经济管理体制下，供销合作社的商品经营活动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绝大部分是完成国家计划规定的任务；它虽是企业性质的经济团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体，但同时也是国家行政机关的附属物。这是改革、开放以前的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供销合作社的基本特征。现在，我们说供销合作社正在进入一个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新的发展阶段，就是说它正在改变原有的行政机关附属机构的面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貌，以一个独立的商品生产者和经营者的身分开展经济活动，在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国内外商品市场上发展、壮大。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AE16E3" w:rsidRDefault="003C711D" w:rsidP="002E63DE">
      <w:pPr>
        <w:pStyle w:val="a3"/>
        <w:rPr>
          <w:rFonts w:hAnsi="宋体" w:cs="宋体"/>
          <w:b/>
          <w:sz w:val="32"/>
          <w:szCs w:val="32"/>
        </w:rPr>
      </w:pPr>
      <w:r w:rsidRPr="003C711D">
        <w:rPr>
          <w:rFonts w:hAnsi="宋体" w:cs="宋体" w:hint="eastAsia"/>
        </w:rPr>
        <w:t xml:space="preserve">       </w:t>
      </w:r>
      <w:r w:rsidRPr="00AE16E3">
        <w:rPr>
          <w:rFonts w:hAnsi="宋体" w:cs="宋体" w:hint="eastAsia"/>
          <w:b/>
          <w:sz w:val="32"/>
          <w:szCs w:val="32"/>
        </w:rPr>
        <w:t xml:space="preserve"> 一、立足农村，服务全国，走向世界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</w:t>
      </w:r>
      <w:r w:rsidR="00AE16E3">
        <w:rPr>
          <w:rFonts w:hAnsi="宋体" w:cs="宋体" w:hint="eastAsia"/>
        </w:rPr>
        <w:t xml:space="preserve">  </w:t>
      </w:r>
      <w:r w:rsidRPr="003C711D">
        <w:rPr>
          <w:rFonts w:hAnsi="宋体" w:cs="宋体" w:hint="eastAsia"/>
        </w:rPr>
        <w:t>农村市场是供销合作社基本立足点。现在多渠道下乡，原来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供销合作社长期经营的一些商品如烤烟、蚕茧、中药材等等被划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归其他</w:t>
      </w:r>
      <w:proofErr w:type="gramEnd"/>
      <w:r w:rsidRPr="003C711D">
        <w:rPr>
          <w:rFonts w:hAnsi="宋体" w:cs="宋体" w:hint="eastAsia"/>
        </w:rPr>
        <w:t>部门。供销合作社在农村的市场阵地日渐缩小。面对这种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形势，供销合作社或者任其衰落，或者开拓前进。当然，出路在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于开拓。农村市场在一定疆域内其广度是有限的，而其深度则有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无限的性质。因此，农村市场的深度开发，便成为供销合作社市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场战略</w:t>
      </w:r>
      <w:proofErr w:type="gramEnd"/>
      <w:r w:rsidRPr="003C711D">
        <w:rPr>
          <w:rFonts w:hAnsi="宋体" w:cs="宋体" w:hint="eastAsia"/>
        </w:rPr>
        <w:t>的新重点。由于农村多渠道中相当一部分是打“游击战”的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有利就干，没利就散。供销合作社是打“阵地战”的，有利没利都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要为农民排忧解难。这就要加强供销合作社农村商业网点的建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设。各地供销合作社正在抓紧进行村级综合服务站的建设。例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如，四川省供销合作社在“八五”末期要建成20000个，约占行政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村总数的30％；现已建成8132个，占12.2％。四川什邡县已建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成综合服务站104个，占全县行政村总数的40.6％。在集镇，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一是兴建或扩建零售商场和专业批发市场，以提高商业服务的档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次，扩大商品流量；二是改造旧网点，“洗脸换面”，更新店容店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貌，增强吸引力。四川中江县供销合作社在农副产品流通集中地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建立竹编、果品等专业批发市场，不仅活跃了当地经济，也扩大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lastRenderedPageBreak/>
        <w:t>了供销合作社的购销。四川井研县营建基层商业网点后，商品销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售占社会</w:t>
      </w:r>
      <w:proofErr w:type="gramEnd"/>
      <w:r w:rsidRPr="003C711D">
        <w:rPr>
          <w:rFonts w:hAnsi="宋体" w:cs="宋体" w:hint="eastAsia"/>
        </w:rPr>
        <w:t>商品零售总额的35.78％，大大提高他们的市场占有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率。在加强农村商业阵地的同时，积极扩展商品经营和服务的</w:t>
      </w:r>
      <w:proofErr w:type="gramStart"/>
      <w:r w:rsidRPr="003C711D">
        <w:rPr>
          <w:rFonts w:hAnsi="宋体" w:cs="宋体" w:hint="eastAsia"/>
        </w:rPr>
        <w:t>范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围。除了国家规定由其他部门专营的商品之外，凡是农民生产与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生活需要的商品和服务，供销合作社都可以经营。这就改变了经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营范围</w:t>
      </w:r>
      <w:proofErr w:type="gramEnd"/>
      <w:r w:rsidRPr="003C711D">
        <w:rPr>
          <w:rFonts w:hAnsi="宋体" w:cs="宋体" w:hint="eastAsia"/>
        </w:rPr>
        <w:t>不断缩小的状态。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城乡市场是一体的。在经济形式单一的年代里，供销合作社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限定在农村，不让进城，人为地割裂了城乡市场。现在城乡通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开，供销合作社进城经营商业和服务，从而使自己的业务经营上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升到一个新的阶段。如浙江供销合作社近年来在杭州、绍兴、嘉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兴、慈溪、湖州、萧山、金华、黄岩等市兴建了17家大型商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场，它们的设施、规模、服务、经营等方面在当地堪称一流，年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销售额在l亿元左右。四川巴中县社正在县城建设一条供销商业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大街。许多大、中城市也有了供销合作社开办的各类批发市场、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零售商场、宾馆饭店和其他服务企业。这样，供销合作社不仅进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入了城市市场、为繁荣城市经济服务，而且逐渐在城乡形成全国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性的商业、服务网络，更有利于农村经济的发展。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合作社是国际性的组织。各国合作社的往来主要是在经济上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开展货物贸易。但以往的管理体制是不允许供销合作社经营对外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贸易业务的。现在他们突破了这个限制。黑龙江、新疆、内蒙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古、云南、广西等边境省、区供销合作社积极开展边境贸易。上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海、大连等沿海开放城市和经济特区的供销合作社，一方面参与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特区建设，另一方面努力开展进出口贸易，直接引进外资，发展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外向型经济。在他们的影响下，各地供销合作社都在尽量利用自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己的有利条件，开拓国际市场。如甘肃省供销合作社建成出口商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品基地58万亩，出口产品加工企业25个，仅省社农副产品进出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口公司</w:t>
      </w:r>
      <w:proofErr w:type="gramEnd"/>
      <w:r w:rsidRPr="003C711D">
        <w:rPr>
          <w:rFonts w:hAnsi="宋体" w:cs="宋体" w:hint="eastAsia"/>
        </w:rPr>
        <w:t>1991年就创汇640万美元。浙江省供销合作社组织茶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叶、畜产品、蔬菜、服装、鞋类、箱包、羊毛织物等多种商品出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口和化肥、农药、胶合板等商品进口，仅三个省级进出口公司年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创汇达17000万美元，还建立了以生产出口产品为主的合资、合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作企业149家，其中规模较大的中外合资企业有13家。供销合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作社跻身国际市场，不仅能够更好地满足社员群众的需要，而且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能够壮大供销合作经济，提高自己的产业水平。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供销合作社从农村进入城市，再走向世界，这不仅是供销合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作社从成长阶段向成熟阶段转变的必然要求，而且也是社会主义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商品经济中的大型企业集团组织现代产业或产业现代化的必然要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求。他们只有在国际商品市场上经受锻炼和考验，有竞争力，才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能在发展社会主义商品经济中起组织和引导作用。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80192F" w:rsidRDefault="003C711D" w:rsidP="002E63DE">
      <w:pPr>
        <w:pStyle w:val="a3"/>
        <w:rPr>
          <w:rFonts w:hAnsi="宋体" w:cs="宋体"/>
          <w:b/>
          <w:sz w:val="32"/>
          <w:szCs w:val="32"/>
        </w:rPr>
      </w:pPr>
      <w:r w:rsidRPr="003C711D">
        <w:rPr>
          <w:rFonts w:hAnsi="宋体" w:cs="宋体" w:hint="eastAsia"/>
        </w:rPr>
        <w:t xml:space="preserve">        </w:t>
      </w:r>
      <w:r w:rsidRPr="0080192F">
        <w:rPr>
          <w:rFonts w:hAnsi="宋体" w:cs="宋体" w:hint="eastAsia"/>
          <w:b/>
          <w:sz w:val="32"/>
          <w:szCs w:val="32"/>
        </w:rPr>
        <w:t xml:space="preserve">  二、提供科学的、系列的服务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为社员服务是供销合作社的宗旨。但服务的范围、服务的数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量和质量，却有一个从小到大、从少到多、由低到高的发展过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程。这个过程是相当长的，自然会产生出发展的阶段性。前一个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lastRenderedPageBreak/>
        <w:t>阶段，供销合作社的服务是以推销农副产品和供应工业品为主，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亦即以买卖商品的服务为主。而现在，供销合作社既要提供买卖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商品的服务，又要提供非实物的多方面的服务；不仅服务领域扩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大，而且服务质量提高。相形之下，当前供销合作社的服务较之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以往有了质的飞跃。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系列化服务是当前供销合作社服务的基本特征。根据农村经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济生活</w:t>
      </w:r>
      <w:proofErr w:type="gramEnd"/>
      <w:r w:rsidRPr="003C711D">
        <w:rPr>
          <w:rFonts w:hAnsi="宋体" w:cs="宋体" w:hint="eastAsia"/>
        </w:rPr>
        <w:t>的需要。供销合作社正在建设和完善三大服务体系：农业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生产服务体系，乡镇工业服务体系和居民生活服务体系。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供销合作社的农业生产服务体系是农业社会服务体系的一部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分。它一般是从当地农业生产的需要出发尽可能地提供服务。各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地供销合作社对农业生产的系列化服务大致有以下几种形式：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(1)围绕农业生产资料的供应提供系列服务，习惯叫做农资系列</w:t>
      </w:r>
    </w:p>
    <w:p w:rsidR="003C711D" w:rsidRPr="003C711D" w:rsidRDefault="00EF1421" w:rsidP="002E63DE">
      <w:pPr>
        <w:pStyle w:val="a3"/>
        <w:rPr>
          <w:rFonts w:hAnsi="宋体" w:cs="宋体"/>
        </w:rPr>
      </w:pPr>
      <w:r>
        <w:rPr>
          <w:rFonts w:hAnsi="宋体" w:cs="宋体" w:hint="eastAsia"/>
        </w:rPr>
        <w:t>化服务。</w:t>
      </w:r>
      <w:r w:rsidR="003C711D" w:rsidRPr="003C711D">
        <w:rPr>
          <w:rFonts w:hAnsi="宋体" w:cs="宋体" w:hint="eastAsia"/>
        </w:rPr>
        <w:t>农药的供应大多采取庄稼医院的形式，全国已有庄稼</w:t>
      </w:r>
      <w:proofErr w:type="gramStart"/>
      <w:r w:rsidR="003C711D" w:rsidRPr="003C711D">
        <w:rPr>
          <w:rFonts w:hAnsi="宋体" w:cs="宋体" w:hint="eastAsia"/>
        </w:rPr>
        <w:t>医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院23700所，由庄稼医生看病、开方、配药。化肥的供应采取测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土配方施肥的方式，已有1.6亿亩土地按土壤成分和作物需要配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方施肥。各地还在建设配肥站，即根据当地的需要按配肥处方加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工成各种专用肥。其他农业生产资料的供应也一样是管供、管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用、管效果。因此，农业生产资料的供应必须同农业生产科学技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术的应用结合起来，提供农资科技服务。全国已有18个省、市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的供销合作社农业生产资料公司获得了“商业部科技管理先进单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位</w:t>
      </w:r>
      <w:proofErr w:type="gramStart"/>
      <w:r w:rsidRPr="003C711D">
        <w:rPr>
          <w:rFonts w:hAnsi="宋体" w:cs="宋体" w:hint="eastAsia"/>
        </w:rPr>
        <w:t>”</w:t>
      </w:r>
      <w:proofErr w:type="gramEnd"/>
      <w:r w:rsidRPr="003C711D">
        <w:rPr>
          <w:rFonts w:hAnsi="宋体" w:cs="宋体" w:hint="eastAsia"/>
        </w:rPr>
        <w:t>的称号。(2)以农副产品的生产为核心，提供产、供、销一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体化服务。一种是围绕某种大宗农副产品的生产和流通提供系列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服务，包括信息、资金、农资供应、科学技术、产品的加工、储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存、运输和销售的全程服务。另一种是单项服务，如信息服务，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科技承包服务、购销服务等等。(3)其他服务，如农机具的租赁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服务、修理服务、耕作和收割服务、技术培训服务等等。供销合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作社对农业提供这么多种多样的服务，不少方面是作为一种先进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的生产方式投入农业生产。它们对于农业生产将会产生不可估量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的作用。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乡镇工业是在农村副业基础发展起来的，是农民经济的一部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分。它必然要求供销合作社为其生产和流通服务。有些地方的供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销合作社曾经怕背包袱而未承担起服务的责任。现在，绝大部分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供销合作社都认识到扶助乡镇工业是为社员服务的重要组成部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分。他们已经开始行动，主要是寻找原材料和推销产品。应当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说，供销合作社为乡镇工业服务的体系还没有建立起来。但他们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迈出了第一步。路子对了，就会提高、就会开展。一旦乡镇工业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同供销合作社的工业生产服务体系相结合，它就如虎添翼，将会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得到更快、更好的发展。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供销合作社现阶段主要是为农村居民的生活服务。农村居民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对社会服务的需要是多方面的，政治的、经济的和思想文化的服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务</w:t>
      </w:r>
      <w:proofErr w:type="gramEnd"/>
      <w:r w:rsidRPr="003C711D">
        <w:rPr>
          <w:rFonts w:hAnsi="宋体" w:cs="宋体" w:hint="eastAsia"/>
        </w:rPr>
        <w:t>都需要。供销合作社提供的大多是经济方面的服务。经济的服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务</w:t>
      </w:r>
      <w:proofErr w:type="gramEnd"/>
      <w:r w:rsidRPr="003C711D">
        <w:rPr>
          <w:rFonts w:hAnsi="宋体" w:cs="宋体" w:hint="eastAsia"/>
        </w:rPr>
        <w:t>分作实物的和非实物的两大类。为农村居民提供食品、日用工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业品和其他生活用品是实物性质的服务；供销合作社的旅馆、理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发、照相、洗染、浴池、修理等等则是非实物性质的服务，通称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lastRenderedPageBreak/>
        <w:t>为服务行业。据统计，供销合作社的服务行业全国已有39525个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网点。一个值得注意的动向是，供销合作社正在开拓农村文化服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务</w:t>
      </w:r>
      <w:proofErr w:type="gramEnd"/>
      <w:r w:rsidRPr="003C711D">
        <w:rPr>
          <w:rFonts w:hAnsi="宋体" w:cs="宋体" w:hint="eastAsia"/>
        </w:rPr>
        <w:t>商品市场。如四川中江县供销合作社兼并了该县川剧团继续演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出、改善经营管理，另一方面又利用原有演出设施开办茶座、音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乐厅、舞厅、娱乐室等，受到群众欢迎，经济效益和社会效益都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好。居民对生活服务的需要是多方面的。在我国，无论城市或农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村，生活服务行业均不发达。供销合作社是可以有所作为的。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0464CB" w:rsidRDefault="003C711D" w:rsidP="002E63DE">
      <w:pPr>
        <w:pStyle w:val="a3"/>
        <w:rPr>
          <w:rFonts w:hAnsi="宋体" w:cs="宋体"/>
          <w:b/>
          <w:sz w:val="32"/>
          <w:szCs w:val="32"/>
        </w:rPr>
      </w:pPr>
      <w:r w:rsidRPr="003C711D">
        <w:rPr>
          <w:rFonts w:hAnsi="宋体" w:cs="宋体" w:hint="eastAsia"/>
        </w:rPr>
        <w:t xml:space="preserve">         </w:t>
      </w:r>
      <w:r w:rsidRPr="000464CB">
        <w:rPr>
          <w:rFonts w:hAnsi="宋体" w:cs="宋体" w:hint="eastAsia"/>
          <w:b/>
          <w:sz w:val="32"/>
          <w:szCs w:val="32"/>
        </w:rPr>
        <w:t>三、兴办工业生产企业和农场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</w:t>
      </w:r>
      <w:r w:rsidR="006667E4">
        <w:rPr>
          <w:rFonts w:hAnsi="宋体" w:cs="宋体" w:hint="eastAsia"/>
        </w:rPr>
        <w:t xml:space="preserve">  </w:t>
      </w:r>
      <w:r w:rsidRPr="003C711D">
        <w:rPr>
          <w:rFonts w:hAnsi="宋体" w:cs="宋体" w:hint="eastAsia"/>
        </w:rPr>
        <w:t>供销合作社自建社以来就有工业生产加工企业，但前一阶段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的生产加工除棉花及其加工机械生产企业以外，大多数是手工作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坊性质</w:t>
      </w:r>
      <w:proofErr w:type="gramEnd"/>
      <w:r w:rsidRPr="003C711D">
        <w:rPr>
          <w:rFonts w:hAnsi="宋体" w:cs="宋体" w:hint="eastAsia"/>
        </w:rPr>
        <w:t>的。供销合作社办现代工业企业是近几年的事。1991年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全国供销社办工业总产值达到366.7亿元，实现利税总额15.6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亿元。供销合作社的社办工业是以服务农业为宗旨，因地制宜，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量力而行，所以门类繁多。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农副产品加工是供销社办工业的主要方面。它们是为当地的</w:t>
      </w:r>
    </w:p>
    <w:p w:rsidR="003C711D" w:rsidRPr="003C711D" w:rsidRDefault="00152C1D" w:rsidP="002E63DE">
      <w:pPr>
        <w:pStyle w:val="a3"/>
        <w:rPr>
          <w:rFonts w:hAnsi="宋体" w:cs="宋体"/>
        </w:rPr>
      </w:pPr>
      <w:r>
        <w:rPr>
          <w:rFonts w:hAnsi="宋体" w:cs="宋体" w:hint="eastAsia"/>
        </w:rPr>
        <w:t>农副产品生产服务。如四川苍溪县社办了一</w:t>
      </w:r>
      <w:r w:rsidR="003C711D" w:rsidRPr="003C711D">
        <w:rPr>
          <w:rFonts w:hAnsi="宋体" w:cs="宋体" w:hint="eastAsia"/>
        </w:rPr>
        <w:t>座肉类冷冻加工厂，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1991年宰杀猪11800头，兔176000只，鸡、鸭7028只，产值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近亿元，当地农民再无“卖猪难”的问题。四川井研县社办的重山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饮料厂，以当地的柑桔为主要原料，农民的柑桔销售就十分主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动。浙江磬安县社办的茶叶、香菇、蚕茧三个品种的加工服务系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列，1991年为全县每个农民增加收入215元。供销合作社以农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副产品为原料发展加工工业是一举多得的好事。这条路子是非常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宽广的。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再生资源的回收与利用是供销合作社的一大优势。供销合作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社现有</w:t>
      </w:r>
      <w:proofErr w:type="gramEnd"/>
      <w:r w:rsidRPr="003C711D">
        <w:rPr>
          <w:rFonts w:hAnsi="宋体" w:cs="宋体" w:hint="eastAsia"/>
        </w:rPr>
        <w:t>回收网点11万个，职工63万人。每年回收各种再生资源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2.6亿吨，总值720亿元。在这个基础上发展加工生产不仅是可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能的和必要的，而且有很高的经济效益。现全国再生资源加工生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产厂已有1500家，年产值达8.9亿元。例如，他们从废渣中提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炼出的铂族金属，占当年矿产量的60％。随着科学技术的进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步，再生资源的加工利用日趋发达。供销合作社在这一产业中必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将占有特别重要的地位。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供销合作社为满足农业生产和居民生活需要而办的其他工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业。这也是一个广阔的领域。江苏省供销合作社办的仪征汽车厂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1991年产汽车10268辆，产值5.21亿元，在全国轻型汽车制造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行业中也名列前茅。汽车虽不为农村所专用，但</w:t>
      </w:r>
      <w:proofErr w:type="gramStart"/>
      <w:r w:rsidRPr="003C711D">
        <w:rPr>
          <w:rFonts w:hAnsi="宋体" w:cs="宋体" w:hint="eastAsia"/>
        </w:rPr>
        <w:t>现今农业</w:t>
      </w:r>
      <w:proofErr w:type="gramEnd"/>
      <w:r w:rsidRPr="003C711D">
        <w:rPr>
          <w:rFonts w:hAnsi="宋体" w:cs="宋体" w:hint="eastAsia"/>
        </w:rPr>
        <w:t>生产</w:t>
      </w:r>
      <w:proofErr w:type="gramStart"/>
      <w:r w:rsidRPr="003C711D">
        <w:rPr>
          <w:rFonts w:hAnsi="宋体" w:cs="宋体" w:hint="eastAsia"/>
        </w:rPr>
        <w:t>和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农民生活都是需要的。汽车生产实现利税额高，有利于增强供销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合作社的经济实力，更好地为社员服务。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供销合作社办农场，一是建设商品基地，二是起示范作用，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引导农民生产符合市场需要的商品。山西省离石县小神头供销合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作社，于1989年租赁下当地弃耕地和荒山荒坡一万余亩，创办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农业试验示范基地。经过几年的艰苦奋斗，现已育成木材林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4400亩，经济林900亩，还种植中药材500亩，蔬菜800亩，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lastRenderedPageBreak/>
        <w:t>养鱼17.6亩。现在年年都有收益，小神头基地的成功不仅提高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了供销合作社对农民提供种子、种苗和技术服务的能力，而且为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当地进行小流域治理、改善生态环境、帮助当地农民治穷致富开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辟了门路。供销合作社办农场，直接从事农业生产，同样是产、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供、销一体化的一种形式，对农业生产是非常有利的。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</w:t>
      </w:r>
    </w:p>
    <w:p w:rsidR="003C711D" w:rsidRPr="008D3282" w:rsidRDefault="003C711D" w:rsidP="002E63DE">
      <w:pPr>
        <w:pStyle w:val="a3"/>
        <w:rPr>
          <w:rFonts w:hAnsi="宋体" w:cs="宋体"/>
          <w:b/>
          <w:sz w:val="32"/>
          <w:szCs w:val="32"/>
        </w:rPr>
      </w:pPr>
      <w:r w:rsidRPr="003C711D">
        <w:rPr>
          <w:rFonts w:hAnsi="宋体" w:cs="宋体" w:hint="eastAsia"/>
        </w:rPr>
        <w:t xml:space="preserve">          </w:t>
      </w:r>
      <w:r w:rsidRPr="008D3282">
        <w:rPr>
          <w:rFonts w:hAnsi="宋体" w:cs="宋体" w:hint="eastAsia"/>
          <w:b/>
          <w:sz w:val="32"/>
          <w:szCs w:val="32"/>
        </w:rPr>
        <w:t xml:space="preserve">  四、群众入股的新热潮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股金是供销合作社发生、发展的基础。在改革、开放以前，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社员的股金数额极少，一户一股，一股2至4元。尽管大多数农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户都加入了供销合作社，但集中起来股金的数量不多，不能造成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强大的经济力量。农民因其投入微小，关心程度也低。在改革、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开放的形势催促下，供销合作社深感自己的基础差、力量小，为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了生存和发展必须紧紧依靠社员群众，同他们休戚与共、利益相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关。这首先就要改变社员投入少、关系疏的状态。从1982年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起，各地供销合作社开始在农村居民中扩股，后来城镇居民也有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了入股者。现在，全国供销合作社拥有社员股金近50亿元，是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改革、开放前3.3亿元的15倍。有的地方，社员股金的增长速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度是相当惊人的。四川三台县供销合作社在1978年有社员22.2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万户，股金64万元，户均不到3元。而1991年社员为27.4万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户，股金增至3457万元，户均达到125.8元，是1978年户均股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金额的42倍。1992年三台县社计划吸收股金1000万元，头三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个</w:t>
      </w:r>
      <w:proofErr w:type="gramEnd"/>
      <w:r w:rsidRPr="003C711D">
        <w:rPr>
          <w:rFonts w:hAnsi="宋体" w:cs="宋体" w:hint="eastAsia"/>
        </w:rPr>
        <w:t>月就完成了550万元。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社员入股积极性这么高，是有其深刻原因的。首先，农村经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济政策</w:t>
      </w:r>
      <w:proofErr w:type="gramEnd"/>
      <w:r w:rsidRPr="003C711D">
        <w:rPr>
          <w:rFonts w:hAnsi="宋体" w:cs="宋体" w:hint="eastAsia"/>
        </w:rPr>
        <w:t>稳定，生产发展，生活提高，农民手中有余钱。例如，四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川三台县1991年末居民储蓄存款余额达36719万元，人们有力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量拿出几十、几百以至上千元作为股金投入供销合作社。其次，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几十年来，供销合作社为发展农业生产、改善农民生活办了许多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实事。农民关心和爱护供销社，相信和依靠供销社。第三，供销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合作社吸收社员股金的办法是，入社自愿，退股自由，保息分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红，年终兑现。1991年三台县供销合作社的保息分红率为股金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额的10％，社员皆大欢喜。这种办法为农民所喜闻乐见，易于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接受，加之供销合作社严守信用，坚持实行，从而取得了农民</w:t>
      </w:r>
      <w:proofErr w:type="gramStart"/>
      <w:r w:rsidRPr="003C711D">
        <w:rPr>
          <w:rFonts w:hAnsi="宋体" w:cs="宋体" w:hint="eastAsia"/>
        </w:rPr>
        <w:t>和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部分城镇居民的信任。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农村商品经济的发展速度将日益加快。供销合作社的经济管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理体制多次反复，使整个系统成松散状态，大大削弱了它的经济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实力。而它作为为商品经济服务的产业，在服务设施和组织能力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上必须未雨绸缪、超前准备。因此，供销合作社的资金仍然紧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缺。广大居民既有向供销合作社投资的欲望和要求，就应当抓住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时机、因势利导，扩大社员股金。全国有2亿多农户，60-70％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是供销合作社的社员。若以1亿农户、每户入股100-200元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计，全国就有10o-200亿元的股金。供销合作社的经济起飞是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指日可待的。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A22EB9" w:rsidRDefault="003C711D" w:rsidP="002E63DE">
      <w:pPr>
        <w:pStyle w:val="a3"/>
        <w:rPr>
          <w:rFonts w:hAnsi="宋体" w:cs="宋体"/>
          <w:b/>
          <w:sz w:val="32"/>
          <w:szCs w:val="32"/>
        </w:rPr>
      </w:pPr>
      <w:r w:rsidRPr="003C711D">
        <w:rPr>
          <w:rFonts w:hAnsi="宋体" w:cs="宋体" w:hint="eastAsia"/>
        </w:rPr>
        <w:lastRenderedPageBreak/>
        <w:t xml:space="preserve">                 </w:t>
      </w:r>
      <w:r w:rsidRPr="00A22EB9">
        <w:rPr>
          <w:rFonts w:hAnsi="宋体" w:cs="宋体" w:hint="eastAsia"/>
          <w:b/>
          <w:sz w:val="32"/>
          <w:szCs w:val="32"/>
        </w:rPr>
        <w:t xml:space="preserve">    五、发挥整体优势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全国的供销合作社本来就是一个整体，常称为供销合作系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统。但是，在强调计划管理、忽略市场调节的产品经济体制下，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供销合作社的整体性能若隐若现，不被人们所理解。这种观念一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直延续到改革、开放的初期。最明显的表现是，重视基层社和县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社，全国供销合作总社和各省、市、自治区</w:t>
      </w:r>
      <w:proofErr w:type="gramStart"/>
      <w:r w:rsidRPr="003C711D">
        <w:rPr>
          <w:rFonts w:hAnsi="宋体" w:cs="宋体" w:hint="eastAsia"/>
        </w:rPr>
        <w:t>社似乎</w:t>
      </w:r>
      <w:proofErr w:type="gramEnd"/>
      <w:r w:rsidRPr="003C711D">
        <w:rPr>
          <w:rFonts w:hAnsi="宋体" w:cs="宋体" w:hint="eastAsia"/>
        </w:rPr>
        <w:t>是无关紧要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的。在这种思想支配下，各级供销合作社都强调各自的独立性，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而不承认它们是利害一致的统一体。“合作社不合作，联合社不联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合</w:t>
      </w:r>
      <w:proofErr w:type="gramStart"/>
      <w:r w:rsidRPr="003C711D">
        <w:rPr>
          <w:rFonts w:hAnsi="宋体" w:cs="宋体" w:hint="eastAsia"/>
        </w:rPr>
        <w:t>”</w:t>
      </w:r>
      <w:proofErr w:type="gramEnd"/>
      <w:r w:rsidRPr="003C711D">
        <w:rPr>
          <w:rFonts w:hAnsi="宋体" w:cs="宋体" w:hint="eastAsia"/>
        </w:rPr>
        <w:t>，供销合作社与国营商业总是分分合合或者下分上合，成为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供销合作社各种症状的突出表现。然而，供销合作社毕竟是为商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品经济服务的产业，它必须适应商品经济发展的需要。近几年农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村商品经济高速发展，对供销合作社产生强大的冲击。因为商品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流通是不受县界、省界或国界的限制的，它要面对所有需要它的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市场。在这种形势下，不仅独立的基层社无能为力，就是单个的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县社也难以充分满足需要。供销合作社要联合、要合作、要发挥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整体优势，既是时代的呼声，又是供销合作社进入新的发展阶段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的一个基本特征。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供销合作社建立之初，社员股金按一定比例逐级上缴，上级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社也掌握一定数量的调剂基金用以帮助下级社。因此，供销合作   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社从上到下是一个紧密的整体。1957年以后，一直到80年代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初，在下放机构、划小核算单位等浪潮中，供销合作社逐渐演化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成一个“大系统，小企业”的松散组织。现在要求发挥整体优势，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则是从松散型向紧密型过渡，进一步发展成全国性的统一的经济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组织。过渡的主要方法是组织各式各样的企业集团。目前，各地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供销合作社采取了以下形式：</w:t>
      </w:r>
    </w:p>
    <w:p w:rsidR="003C711D" w:rsidRPr="003C711D" w:rsidRDefault="003C711D" w:rsidP="00D5271D">
      <w:pPr>
        <w:pStyle w:val="a3"/>
        <w:ind w:firstLineChars="200" w:firstLine="420"/>
        <w:rPr>
          <w:rFonts w:hAnsi="宋体" w:cs="宋体"/>
        </w:rPr>
      </w:pPr>
      <w:r w:rsidRPr="003C711D">
        <w:rPr>
          <w:rFonts w:hAnsi="宋体" w:cs="宋体" w:hint="eastAsia"/>
        </w:rPr>
        <w:t>(</w:t>
      </w:r>
      <w:proofErr w:type="gramStart"/>
      <w:r w:rsidRPr="003C711D">
        <w:rPr>
          <w:rFonts w:hAnsi="宋体" w:cs="宋体" w:hint="eastAsia"/>
        </w:rPr>
        <w:t>一</w:t>
      </w:r>
      <w:proofErr w:type="gramEnd"/>
      <w:r w:rsidRPr="003C711D">
        <w:rPr>
          <w:rFonts w:hAnsi="宋体" w:cs="宋体" w:hint="eastAsia"/>
        </w:rPr>
        <w:t>)县社公司集团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</w:t>
      </w:r>
      <w:r w:rsidR="00D5271D">
        <w:rPr>
          <w:rFonts w:hAnsi="宋体" w:cs="宋体" w:hint="eastAsia"/>
        </w:rPr>
        <w:t xml:space="preserve">  </w:t>
      </w:r>
      <w:r w:rsidRPr="003C711D">
        <w:rPr>
          <w:rFonts w:hAnsi="宋体" w:cs="宋体" w:hint="eastAsia"/>
        </w:rPr>
        <w:t>这是县供销社把自己直属的各个专业公司组织成企业集团，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以求合理运用资金、扩大商品经营、提供优质服务、争取良好</w:t>
      </w:r>
      <w:proofErr w:type="gramStart"/>
      <w:r w:rsidRPr="003C711D">
        <w:rPr>
          <w:rFonts w:hAnsi="宋体" w:cs="宋体" w:hint="eastAsia"/>
        </w:rPr>
        <w:t>效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益。如四川都江堰市社将所属15个专业公司、2个酿造厂、1个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汽车队、1个商场联合组成企业集团，实行“统一领导、统一资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金、分别核算、自主经营、统负盈亏</w:t>
      </w:r>
      <w:proofErr w:type="gramStart"/>
      <w:r w:rsidRPr="003C711D">
        <w:rPr>
          <w:rFonts w:hAnsi="宋体" w:cs="宋体" w:hint="eastAsia"/>
        </w:rPr>
        <w:t>”</w:t>
      </w:r>
      <w:proofErr w:type="gramEnd"/>
      <w:r w:rsidRPr="003C711D">
        <w:rPr>
          <w:rFonts w:hAnsi="宋体" w:cs="宋体" w:hint="eastAsia"/>
        </w:rPr>
        <w:t>的管理制度。成立集团之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前，他们是各自为战的。在一个市的供销系统内，也时常发生这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样那样</w:t>
      </w:r>
      <w:proofErr w:type="gramEnd"/>
      <w:r w:rsidRPr="003C711D">
        <w:rPr>
          <w:rFonts w:hAnsi="宋体" w:cs="宋体" w:hint="eastAsia"/>
        </w:rPr>
        <w:t>影响协调、相互掣肘的问题，特别是在资金的运用上此多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彼少、</w:t>
      </w:r>
      <w:proofErr w:type="gramStart"/>
      <w:r w:rsidRPr="003C711D">
        <w:rPr>
          <w:rFonts w:hAnsi="宋体" w:cs="宋体" w:hint="eastAsia"/>
        </w:rPr>
        <w:t>彼多此</w:t>
      </w:r>
      <w:proofErr w:type="gramEnd"/>
      <w:r w:rsidRPr="003C711D">
        <w:rPr>
          <w:rFonts w:hAnsi="宋体" w:cs="宋体" w:hint="eastAsia"/>
        </w:rPr>
        <w:t>少不能相互调剂从而影响资金使用效益。集团组建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之后，首先是市供销合作社从行政机关性质的机构转变为企业性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质的领导机构；其次是各企业协同作战，资金调度灵活，相对增</w:t>
      </w:r>
    </w:p>
    <w:p w:rsidR="005A6697" w:rsidRDefault="003C711D" w:rsidP="002E63DE">
      <w:pPr>
        <w:pStyle w:val="a3"/>
        <w:rPr>
          <w:rFonts w:hAnsi="宋体" w:cs="宋体" w:hint="eastAsia"/>
        </w:rPr>
      </w:pPr>
      <w:r w:rsidRPr="003C711D">
        <w:rPr>
          <w:rFonts w:hAnsi="宋体" w:cs="宋体" w:hint="eastAsia"/>
        </w:rPr>
        <w:t xml:space="preserve">强了各企业的实力。    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(二)一县一社形式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</w:t>
      </w:r>
      <w:r w:rsidR="005A6697">
        <w:rPr>
          <w:rFonts w:hAnsi="宋体" w:cs="宋体" w:hint="eastAsia"/>
        </w:rPr>
        <w:t xml:space="preserve">  </w:t>
      </w:r>
      <w:r w:rsidRPr="003C711D">
        <w:rPr>
          <w:rFonts w:hAnsi="宋体" w:cs="宋体" w:hint="eastAsia"/>
        </w:rPr>
        <w:t>将全县供销合作社的基层社、县公司等独立的生产、经营单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位合并为一个生产、经营单位，即县社成为法人，统一对外。这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也可以叫做以县建社。山西省的中原县、方山县已建成了这种形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式。它们在管理上实行统一核算、分级管理的制度。县社建立一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个</w:t>
      </w:r>
      <w:proofErr w:type="gramEnd"/>
      <w:r w:rsidRPr="003C711D">
        <w:rPr>
          <w:rFonts w:hAnsi="宋体" w:cs="宋体" w:hint="eastAsia"/>
        </w:rPr>
        <w:t>财务公司，统管全县的资金运用、银行结算、税金交纳、盈余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lastRenderedPageBreak/>
        <w:t>分配等事项。当前供销合作社在农村提供系列化服务，主要是建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立县、乡、村三级服务网。若不实行一县一社，一些亏损的基层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社无力发展村级综合服务站，县公司和基层社作为独立的企业总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有独自的利益，联合服务过程中总会有磨擦，总之，不利于系列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化服务。反之，以县建社，全县供销合作社的经济力量和组织力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量融为一个整体，就能够统筹生产和经营，争取较高的效率和</w:t>
      </w:r>
      <w:proofErr w:type="gramStart"/>
      <w:r w:rsidRPr="003C711D">
        <w:rPr>
          <w:rFonts w:hAnsi="宋体" w:cs="宋体" w:hint="eastAsia"/>
        </w:rPr>
        <w:t>效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益。大家知道，基层社是按行政乡还是按经济区设置，直到现在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仍然有争议。所以，全国的供销合作社如能按一县一社建制，将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是一场深刻的组织方式的革命。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(三)单项商品的联合经营形式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以某种大宗商品为龙头，组织供销合作社系统内外的相关企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业，进行联合生产和经营。浙江省供销合作社的工业品公司联合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87个市、地、县的250个企业，在全省范围内开展工业品的联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购分销，1991年销售额达到13000万元。浙江省茶叶集团、浙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江省兔毛有限公司不仅组织供销社系统的企业，还同农民建立直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接的联系，在稳定生产、提高质量、开拓市场等诸方面起到重要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作用。仅1991</w:t>
      </w:r>
      <w:r w:rsidR="006949BC">
        <w:rPr>
          <w:rFonts w:hAnsi="宋体" w:cs="宋体" w:hint="eastAsia"/>
        </w:rPr>
        <w:t>年下半年就出口兔毛</w:t>
      </w:r>
      <w:r w:rsidRPr="003C711D">
        <w:rPr>
          <w:rFonts w:hAnsi="宋体" w:cs="宋体" w:hint="eastAsia"/>
        </w:rPr>
        <w:t>750吨，创汇1100万美元。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当前，各地供销社都在积极组建集团公司，气势磅礴，一泻千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里。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全国供销合作社本身就是一个庞大的企业集团。一些省级供</w:t>
      </w:r>
    </w:p>
    <w:p w:rsidR="003C711D" w:rsidRPr="003C711D" w:rsidRDefault="006949BC" w:rsidP="002E63DE">
      <w:pPr>
        <w:pStyle w:val="a3"/>
        <w:rPr>
          <w:rFonts w:hAnsi="宋体" w:cs="宋体"/>
        </w:rPr>
      </w:pPr>
      <w:r>
        <w:rPr>
          <w:rFonts w:hAnsi="宋体" w:cs="宋体" w:hint="eastAsia"/>
        </w:rPr>
        <w:t>销合作社正在为自身实现集团化和企业化做</w:t>
      </w:r>
      <w:r w:rsidR="003C711D" w:rsidRPr="003C711D">
        <w:rPr>
          <w:rFonts w:hAnsi="宋体" w:cs="宋体" w:hint="eastAsia"/>
        </w:rPr>
        <w:t>准备。只要人们不去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强制供销合作社推行农业生产经营承包责任制的经验，让供销社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根据自己的特点组织经济活动，生产经营和管理体制上的许多</w:t>
      </w:r>
      <w:proofErr w:type="gramStart"/>
      <w:r w:rsidRPr="003C711D">
        <w:rPr>
          <w:rFonts w:hAnsi="宋体" w:cs="宋体" w:hint="eastAsia"/>
        </w:rPr>
        <w:t>矛</w:t>
      </w:r>
      <w:proofErr w:type="gramEnd"/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盾</w:t>
      </w:r>
      <w:proofErr w:type="gramEnd"/>
      <w:r w:rsidRPr="003C711D">
        <w:rPr>
          <w:rFonts w:hAnsi="宋体" w:cs="宋体" w:hint="eastAsia"/>
        </w:rPr>
        <w:t>都会迎刃而解。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供销合作社发展的新阶段是在全国改革、开放不断深入的形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势下出现的。它既是改革、开放的产物，又是为改革、开放服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proofErr w:type="gramStart"/>
      <w:r w:rsidRPr="003C711D">
        <w:rPr>
          <w:rFonts w:hAnsi="宋体" w:cs="宋体" w:hint="eastAsia"/>
        </w:rPr>
        <w:t>务</w:t>
      </w:r>
      <w:proofErr w:type="gramEnd"/>
      <w:r w:rsidRPr="003C711D">
        <w:rPr>
          <w:rFonts w:hAnsi="宋体" w:cs="宋体" w:hint="eastAsia"/>
        </w:rPr>
        <w:t>。许多地方都看到，在发展社会主义商品经济中，供销合作社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是一支可以信任和依靠的力量；促进供销合作社的发展，就是促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进整个国民经济的发展。因此，我们国家需要继续实行扶助供销</w:t>
      </w: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>合作社的战略方针。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661FCE" w:rsidRDefault="00661FCE" w:rsidP="002E63DE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              </w:t>
      </w:r>
      <w:r w:rsidRPr="00661FCE">
        <w:rPr>
          <w:rFonts w:hAnsi="宋体" w:cs="宋体" w:hint="eastAsia"/>
          <w:b/>
        </w:rPr>
        <w:t xml:space="preserve"> </w:t>
      </w:r>
      <w:r w:rsidR="003C711D" w:rsidRPr="00661FCE">
        <w:rPr>
          <w:rFonts w:hAnsi="宋体" w:cs="宋体" w:hint="eastAsia"/>
          <w:b/>
        </w:rPr>
        <w:t>载于《财贸经济》1992年第10期，</w:t>
      </w:r>
    </w:p>
    <w:p w:rsidR="003C711D" w:rsidRPr="00661FCE" w:rsidRDefault="003C711D" w:rsidP="002E63DE">
      <w:pPr>
        <w:pStyle w:val="a3"/>
        <w:rPr>
          <w:rFonts w:hAnsi="宋体" w:cs="宋体"/>
          <w:b/>
        </w:rPr>
      </w:pPr>
      <w:r w:rsidRPr="00661FCE">
        <w:rPr>
          <w:rFonts w:hAnsi="宋体" w:cs="宋体" w:hint="eastAsia"/>
          <w:b/>
        </w:rPr>
        <w:t xml:space="preserve">                            与时茂荣同志合作，本人执笔</w:t>
      </w:r>
      <w:r w:rsidR="00661FCE" w:rsidRPr="00661FCE">
        <w:rPr>
          <w:rFonts w:hAnsi="宋体" w:cs="宋体" w:hint="eastAsia"/>
          <w:b/>
        </w:rPr>
        <w:t>。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lastRenderedPageBreak/>
        <w:t xml:space="preserve">  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 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P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</w:t>
      </w:r>
    </w:p>
    <w:p w:rsidR="003C711D" w:rsidRPr="003C711D" w:rsidRDefault="003C711D" w:rsidP="002E63DE">
      <w:pPr>
        <w:pStyle w:val="a3"/>
        <w:rPr>
          <w:rFonts w:hAnsi="宋体" w:cs="宋体"/>
        </w:rPr>
      </w:pPr>
    </w:p>
    <w:p w:rsidR="003C711D" w:rsidRDefault="003C711D" w:rsidP="002E63DE">
      <w:pPr>
        <w:pStyle w:val="a3"/>
        <w:rPr>
          <w:rFonts w:hAnsi="宋体" w:cs="宋体"/>
        </w:rPr>
      </w:pPr>
      <w:r w:rsidRPr="003C711D">
        <w:rPr>
          <w:rFonts w:hAnsi="宋体" w:cs="宋体" w:hint="eastAsia"/>
        </w:rPr>
        <w:t xml:space="preserve">   </w:t>
      </w:r>
    </w:p>
    <w:sectPr w:rsidR="003C711D" w:rsidSect="002E63D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C4F" w:rsidRDefault="001B5C4F" w:rsidP="007D70C2">
      <w:r>
        <w:separator/>
      </w:r>
    </w:p>
  </w:endnote>
  <w:endnote w:type="continuationSeparator" w:id="0">
    <w:p w:rsidR="001B5C4F" w:rsidRDefault="001B5C4F" w:rsidP="007D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C4F" w:rsidRDefault="001B5C4F" w:rsidP="007D70C2">
      <w:r>
        <w:separator/>
      </w:r>
    </w:p>
  </w:footnote>
  <w:footnote w:type="continuationSeparator" w:id="0">
    <w:p w:rsidR="001B5C4F" w:rsidRDefault="001B5C4F" w:rsidP="007D7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464CB"/>
    <w:rsid w:val="00152C1D"/>
    <w:rsid w:val="001B5C4F"/>
    <w:rsid w:val="003C711D"/>
    <w:rsid w:val="00461B69"/>
    <w:rsid w:val="005A6697"/>
    <w:rsid w:val="005E79C5"/>
    <w:rsid w:val="00661FCE"/>
    <w:rsid w:val="006667E4"/>
    <w:rsid w:val="00690EF0"/>
    <w:rsid w:val="006949BC"/>
    <w:rsid w:val="00716B73"/>
    <w:rsid w:val="00761B11"/>
    <w:rsid w:val="007D70C2"/>
    <w:rsid w:val="0080192F"/>
    <w:rsid w:val="008D3282"/>
    <w:rsid w:val="00A22EB9"/>
    <w:rsid w:val="00AE16E3"/>
    <w:rsid w:val="00D25474"/>
    <w:rsid w:val="00D5271D"/>
    <w:rsid w:val="00EF1421"/>
    <w:rsid w:val="00F2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2E63D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E63D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D7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D70C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D7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D70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1188</Words>
  <Characters>6774</Characters>
  <Application>Microsoft Office Word</Application>
  <DocSecurity>0</DocSecurity>
  <Lines>56</Lines>
  <Paragraphs>15</Paragraphs>
  <ScaleCrop>false</ScaleCrop>
  <Company>微软中国</Company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3</cp:revision>
  <dcterms:created xsi:type="dcterms:W3CDTF">2012-10-24T01:27:00Z</dcterms:created>
  <dcterms:modified xsi:type="dcterms:W3CDTF">2012-10-24T02:54:00Z</dcterms:modified>
</cp:coreProperties>
</file>